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424033868"/>
        <w:docPartObj>
          <w:docPartGallery w:val="Cover Pages"/>
          <w:docPartUnique/>
        </w:docPartObj>
      </w:sdtPr>
      <w:sdtEndPr/>
      <w:sdtContent>
        <w:p w:rsidR="00041C9B" w:rsidRDefault="00041C9B" w:rsidP="00482DA6">
          <w:pPr>
            <w:tabs>
              <w:tab w:val="left" w:pos="2655"/>
            </w:tabs>
            <w:jc w:val="both"/>
          </w:pPr>
        </w:p>
        <w:p w:rsidR="00DE3F95" w:rsidRPr="00DE3F95" w:rsidRDefault="00DE3F95" w:rsidP="00482DA6">
          <w:pPr>
            <w:spacing w:line="240" w:lineRule="auto"/>
            <w:ind w:left="142"/>
            <w:jc w:val="both"/>
            <w:rPr>
              <w:sz w:val="28"/>
              <w:szCs w:val="28"/>
              <w:u w:val="single"/>
            </w:rPr>
          </w:pPr>
          <w:r w:rsidRPr="00DE3F95">
            <w:rPr>
              <w:sz w:val="28"/>
              <w:szCs w:val="28"/>
              <w:u w:val="single"/>
            </w:rPr>
            <w:t>Workplace Agreement</w:t>
          </w:r>
        </w:p>
        <w:p w:rsidR="00DE3F95" w:rsidRPr="00E25E2F" w:rsidRDefault="00DE3F95" w:rsidP="00482DA6">
          <w:pPr>
            <w:spacing w:line="240" w:lineRule="auto"/>
            <w:ind w:left="142"/>
            <w:jc w:val="both"/>
            <w:rPr>
              <w:b/>
            </w:rPr>
          </w:pPr>
          <w:r w:rsidRPr="00E25E2F">
            <w:rPr>
              <w:b/>
            </w:rPr>
            <w:t>PARTIES</w:t>
          </w:r>
        </w:p>
        <w:p w:rsidR="00DE3F95" w:rsidRDefault="00B54AFA" w:rsidP="00482DA6">
          <w:pPr>
            <w:autoSpaceDE w:val="0"/>
            <w:autoSpaceDN w:val="0"/>
            <w:adjustRightInd w:val="0"/>
            <w:spacing w:after="0" w:line="240" w:lineRule="auto"/>
            <w:ind w:left="142"/>
            <w:jc w:val="both"/>
            <w:rPr>
              <w:rFonts w:cs="ArialMT"/>
            </w:rPr>
          </w:pPr>
          <w:r>
            <w:rPr>
              <w:rFonts w:cs="ArialMT"/>
            </w:rPr>
            <w:t>“</w:t>
          </w:r>
          <w:r w:rsidR="00C01824">
            <w:rPr>
              <w:rFonts w:cs="ArialMT"/>
            </w:rPr>
            <w:t>School</w:t>
          </w:r>
          <w:r>
            <w:rPr>
              <w:rFonts w:cs="ArialMT"/>
            </w:rPr>
            <w:t>” (name of School)</w:t>
          </w:r>
          <w:r w:rsidR="00DE3F95">
            <w:rPr>
              <w:rFonts w:cs="ArialMT"/>
            </w:rPr>
            <w:t>;</w:t>
          </w:r>
          <w:r w:rsidR="00DE3F95" w:rsidRPr="00842DA7">
            <w:rPr>
              <w:rFonts w:cs="ArialMT"/>
            </w:rPr>
            <w:t xml:space="preserve"> “Student” (name of Student); “Host” (name of Organisation)</w:t>
          </w:r>
        </w:p>
        <w:p w:rsidR="00DE3F95" w:rsidRPr="00842DA7" w:rsidRDefault="00DE3F95" w:rsidP="00482DA6">
          <w:pPr>
            <w:autoSpaceDE w:val="0"/>
            <w:autoSpaceDN w:val="0"/>
            <w:adjustRightInd w:val="0"/>
            <w:spacing w:after="0" w:line="240" w:lineRule="auto"/>
            <w:ind w:left="142"/>
            <w:jc w:val="both"/>
            <w:rPr>
              <w:rFonts w:cs="ArialMT"/>
            </w:rPr>
          </w:pPr>
        </w:p>
        <w:p w:rsidR="00DE3F95" w:rsidRPr="00E25E2F" w:rsidRDefault="00DE3F95" w:rsidP="00482DA6">
          <w:pPr>
            <w:spacing w:line="240" w:lineRule="auto"/>
            <w:ind w:left="142"/>
            <w:jc w:val="both"/>
            <w:rPr>
              <w:b/>
            </w:rPr>
          </w:pPr>
          <w:r w:rsidRPr="00E25E2F">
            <w:rPr>
              <w:b/>
            </w:rPr>
            <w:t>BACKGROUND</w:t>
          </w:r>
        </w:p>
        <w:p w:rsidR="00DE3F95" w:rsidRPr="00C645B4" w:rsidRDefault="00DE3F95" w:rsidP="00482DA6">
          <w:pPr>
            <w:autoSpaceDE w:val="0"/>
            <w:autoSpaceDN w:val="0"/>
            <w:adjustRightInd w:val="0"/>
            <w:spacing w:after="0" w:line="240" w:lineRule="auto"/>
            <w:ind w:left="142"/>
            <w:jc w:val="both"/>
            <w:rPr>
              <w:rFonts w:cs="ArialMT"/>
              <w:szCs w:val="24"/>
            </w:rPr>
          </w:pPr>
          <w:r w:rsidRPr="00C645B4">
            <w:rPr>
              <w:rFonts w:cs="ArialMT"/>
              <w:szCs w:val="24"/>
            </w:rPr>
            <w:t xml:space="preserve">The Student is currently enrolled in a </w:t>
          </w:r>
          <w:r w:rsidR="00183A02">
            <w:rPr>
              <w:rFonts w:cs="ArialMT"/>
              <w:szCs w:val="24"/>
            </w:rPr>
            <w:t>____________________________________________</w:t>
          </w:r>
          <w:r w:rsidRPr="00C645B4">
            <w:rPr>
              <w:rFonts w:cs="ArialMT"/>
              <w:szCs w:val="24"/>
            </w:rPr>
            <w:t xml:space="preserve">.  The requirements for the </w:t>
          </w:r>
          <w:r>
            <w:rPr>
              <w:rFonts w:cs="ArialMT"/>
              <w:szCs w:val="24"/>
            </w:rPr>
            <w:t>programme</w:t>
          </w:r>
          <w:r w:rsidRPr="00C645B4">
            <w:rPr>
              <w:rFonts w:cs="ArialMT"/>
              <w:szCs w:val="24"/>
            </w:rPr>
            <w:t xml:space="preserve"> include a requirement that the Student complete </w:t>
          </w:r>
          <w:r>
            <w:rPr>
              <w:rFonts w:cs="ArialMT"/>
              <w:szCs w:val="24"/>
            </w:rPr>
            <w:t>work placement</w:t>
          </w:r>
          <w:r w:rsidRPr="00C645B4">
            <w:rPr>
              <w:rFonts w:cs="ArialMT"/>
              <w:szCs w:val="24"/>
            </w:rPr>
            <w:t>.</w:t>
          </w:r>
        </w:p>
        <w:p w:rsidR="00DE3F95" w:rsidRPr="00C645B4" w:rsidRDefault="00DE3F95" w:rsidP="00482DA6">
          <w:pPr>
            <w:autoSpaceDE w:val="0"/>
            <w:autoSpaceDN w:val="0"/>
            <w:adjustRightInd w:val="0"/>
            <w:spacing w:after="0" w:line="240" w:lineRule="auto"/>
            <w:ind w:left="142"/>
            <w:jc w:val="both"/>
            <w:rPr>
              <w:rFonts w:cs="ArialMT"/>
              <w:szCs w:val="24"/>
            </w:rPr>
          </w:pPr>
          <w:r w:rsidRPr="00C645B4">
            <w:rPr>
              <w:rFonts w:cs="ArialMT"/>
              <w:szCs w:val="24"/>
            </w:rPr>
            <w:t>The Host is _____________________________________________________ (name of company)</w:t>
          </w:r>
        </w:p>
        <w:p w:rsidR="00DE3F95" w:rsidRPr="00C645B4" w:rsidRDefault="00DE3F95" w:rsidP="00482DA6">
          <w:pPr>
            <w:autoSpaceDE w:val="0"/>
            <w:autoSpaceDN w:val="0"/>
            <w:adjustRightInd w:val="0"/>
            <w:spacing w:after="0" w:line="240" w:lineRule="auto"/>
            <w:ind w:left="142"/>
            <w:jc w:val="both"/>
            <w:rPr>
              <w:rFonts w:cs="ArialMT"/>
              <w:szCs w:val="24"/>
            </w:rPr>
          </w:pPr>
          <w:r w:rsidRPr="00C645B4">
            <w:rPr>
              <w:rFonts w:cs="ArialMT"/>
              <w:szCs w:val="24"/>
            </w:rPr>
            <w:t>which operates as a ______________________________________________ (describe business) business in _____________________________________________________ (describe location).</w:t>
          </w:r>
        </w:p>
        <w:p w:rsidR="00DE3F95" w:rsidRDefault="00DE3F95" w:rsidP="00482DA6">
          <w:pPr>
            <w:pBdr>
              <w:bottom w:val="single" w:sz="12" w:space="1" w:color="auto"/>
            </w:pBdr>
            <w:autoSpaceDE w:val="0"/>
            <w:autoSpaceDN w:val="0"/>
            <w:adjustRightInd w:val="0"/>
            <w:spacing w:after="0" w:line="240" w:lineRule="auto"/>
            <w:ind w:left="142"/>
            <w:jc w:val="both"/>
            <w:rPr>
              <w:rFonts w:cs="ArialMT"/>
              <w:szCs w:val="24"/>
            </w:rPr>
          </w:pPr>
          <w:r w:rsidRPr="00C645B4">
            <w:rPr>
              <w:rFonts w:cs="ArialMT"/>
              <w:szCs w:val="24"/>
            </w:rPr>
            <w:t>The Host has agreed to provide a placement for the Student in accordance with the course requirements.</w:t>
          </w:r>
        </w:p>
        <w:p w:rsidR="00482DA6" w:rsidRPr="00842DA7" w:rsidRDefault="00482DA6" w:rsidP="00482DA6">
          <w:pPr>
            <w:spacing w:line="240" w:lineRule="auto"/>
            <w:jc w:val="both"/>
            <w:rPr>
              <w:rFonts w:cs="Arial-BoldMT"/>
              <w:b/>
              <w:bCs/>
            </w:rPr>
          </w:pPr>
        </w:p>
        <w:p w:rsidR="00DE3F95" w:rsidRDefault="00033F1B" w:rsidP="00482DA6">
          <w:pPr>
            <w:pStyle w:val="ListParagraph"/>
            <w:numPr>
              <w:ilvl w:val="0"/>
              <w:numId w:val="2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 w:rsidRPr="00033F1B">
            <w:rPr>
              <w:rFonts w:cs="ArialMT"/>
            </w:rPr>
            <w:t>T</w:t>
          </w:r>
          <w:r w:rsidR="00DE3F95" w:rsidRPr="00033F1B">
            <w:rPr>
              <w:rFonts w:cs="ArialMT"/>
            </w:rPr>
            <w:t>his Agreement will begin on (insert date) ________ /201_</w:t>
          </w:r>
          <w:r w:rsidRPr="00033F1B">
            <w:rPr>
              <w:rFonts w:cs="ArialMT"/>
            </w:rPr>
            <w:t xml:space="preserve"> and </w:t>
          </w:r>
          <w:r w:rsidR="00DE3F95" w:rsidRPr="00033F1B">
            <w:rPr>
              <w:rFonts w:cs="ArialMT"/>
            </w:rPr>
            <w:t>end on (insert date) ________/201_</w:t>
          </w:r>
          <w:r w:rsidR="000356F0" w:rsidRPr="00033F1B">
            <w:rPr>
              <w:rFonts w:cs="ArialMT"/>
            </w:rPr>
            <w:t xml:space="preserve"> </w:t>
          </w:r>
          <w:r w:rsidR="00DE3F95" w:rsidRPr="00033F1B">
            <w:rPr>
              <w:rFonts w:cs="ArialMT"/>
            </w:rPr>
            <w:t>.</w:t>
          </w:r>
        </w:p>
        <w:p w:rsidR="00482DA6" w:rsidRPr="00033F1B" w:rsidRDefault="00482DA6" w:rsidP="00482DA6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750"/>
            <w:jc w:val="both"/>
            <w:rPr>
              <w:rFonts w:cs="ArialMT"/>
            </w:rPr>
          </w:pPr>
        </w:p>
        <w:p w:rsidR="00033F1B" w:rsidRDefault="00B54AFA" w:rsidP="00482DA6">
          <w:pPr>
            <w:pStyle w:val="ListParagraph"/>
            <w:numPr>
              <w:ilvl w:val="0"/>
              <w:numId w:val="2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>
            <w:rPr>
              <w:rFonts w:cs="ArialMT"/>
            </w:rPr>
            <w:t>The host will:</w:t>
          </w:r>
        </w:p>
        <w:p w:rsidR="00B54AFA" w:rsidRDefault="00B54AFA" w:rsidP="00482DA6">
          <w:pPr>
            <w:pStyle w:val="ListParagraph"/>
            <w:numPr>
              <w:ilvl w:val="1"/>
              <w:numId w:val="2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>
            <w:rPr>
              <w:rFonts w:cs="ArialMT"/>
            </w:rPr>
            <w:t xml:space="preserve">Provide learning opportunities listed in the </w:t>
          </w:r>
          <w:r w:rsidR="00794070">
            <w:rPr>
              <w:rFonts w:cs="ArialMT"/>
            </w:rPr>
            <w:t>assessments</w:t>
          </w:r>
          <w:r>
            <w:rPr>
              <w:rFonts w:cs="ArialMT"/>
            </w:rPr>
            <w:t>;</w:t>
          </w:r>
        </w:p>
        <w:p w:rsidR="00B54AFA" w:rsidRDefault="00B54AFA" w:rsidP="00482DA6">
          <w:pPr>
            <w:pStyle w:val="ListParagraph"/>
            <w:numPr>
              <w:ilvl w:val="1"/>
              <w:numId w:val="2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>
            <w:rPr>
              <w:rFonts w:cs="ArialMT"/>
            </w:rPr>
            <w:t>Provide the student with a worthwhile learning experience;</w:t>
          </w:r>
        </w:p>
        <w:p w:rsidR="00B54AFA" w:rsidRDefault="00B54AFA" w:rsidP="00482DA6">
          <w:pPr>
            <w:pStyle w:val="ListParagraph"/>
            <w:numPr>
              <w:ilvl w:val="1"/>
              <w:numId w:val="2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>
            <w:rPr>
              <w:rFonts w:cs="ArialMT"/>
            </w:rPr>
            <w:t>Promptly inform the provider of any matters that could affect the delivery of the workplace learning;</w:t>
          </w:r>
        </w:p>
        <w:p w:rsidR="00B54AFA" w:rsidRDefault="00B54AFA" w:rsidP="00482DA6">
          <w:pPr>
            <w:pStyle w:val="ListParagraph"/>
            <w:numPr>
              <w:ilvl w:val="1"/>
              <w:numId w:val="2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>
            <w:rPr>
              <w:rFonts w:cs="ArialMT"/>
            </w:rPr>
            <w:t>Provide a qualified supervisor;</w:t>
          </w:r>
        </w:p>
        <w:p w:rsidR="00B54AFA" w:rsidRDefault="00B54AFA" w:rsidP="00482DA6">
          <w:pPr>
            <w:pStyle w:val="ListParagraph"/>
            <w:numPr>
              <w:ilvl w:val="1"/>
              <w:numId w:val="2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>
            <w:rPr>
              <w:rFonts w:cs="ArialMT"/>
            </w:rPr>
            <w:t>Meet all obligations of an employer, or person conducting a business or undertaking (PCBU) under the Health and Safety at Work Act 2015, and all obligations under the Human Rights Act 1993, and any other relevant statute, regulation or bylaw.</w:t>
          </w:r>
        </w:p>
        <w:p w:rsidR="00482DA6" w:rsidRDefault="00482DA6" w:rsidP="00482DA6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1440"/>
            <w:jc w:val="both"/>
            <w:rPr>
              <w:rFonts w:cs="ArialMT"/>
            </w:rPr>
          </w:pPr>
        </w:p>
        <w:p w:rsidR="00B54AFA" w:rsidRDefault="00B54AFA" w:rsidP="00482DA6">
          <w:pPr>
            <w:pStyle w:val="ListParagraph"/>
            <w:numPr>
              <w:ilvl w:val="0"/>
              <w:numId w:val="2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>
            <w:rPr>
              <w:rFonts w:cs="ArialMT"/>
            </w:rPr>
            <w:t>The student will:</w:t>
          </w:r>
        </w:p>
        <w:p w:rsidR="00B54AFA" w:rsidRDefault="00B54AFA" w:rsidP="00482DA6">
          <w:pPr>
            <w:pStyle w:val="ListParagraph"/>
            <w:numPr>
              <w:ilvl w:val="1"/>
              <w:numId w:val="2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>
            <w:rPr>
              <w:rFonts w:cs="ArialMT"/>
            </w:rPr>
            <w:t>Complete the placement within the time frame to the best of their ability;</w:t>
          </w:r>
        </w:p>
        <w:p w:rsidR="00B54AFA" w:rsidRDefault="00B54AFA" w:rsidP="00482DA6">
          <w:pPr>
            <w:pStyle w:val="ListParagraph"/>
            <w:numPr>
              <w:ilvl w:val="1"/>
              <w:numId w:val="2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>
            <w:rPr>
              <w:rFonts w:cs="ArialMT"/>
            </w:rPr>
            <w:t>Follow the host’s reasonable instructions;</w:t>
          </w:r>
        </w:p>
        <w:p w:rsidR="00B54AFA" w:rsidRDefault="00B54AFA" w:rsidP="00482DA6">
          <w:pPr>
            <w:pStyle w:val="ListParagraph"/>
            <w:numPr>
              <w:ilvl w:val="1"/>
              <w:numId w:val="2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>
            <w:rPr>
              <w:rFonts w:cs="ArialMT"/>
            </w:rPr>
            <w:t>Follow all relevant safety procedures, using and taking care of any protective equipment and safety gear provided;</w:t>
          </w:r>
        </w:p>
        <w:p w:rsidR="00B54AFA" w:rsidRDefault="00B54AFA" w:rsidP="00482DA6">
          <w:pPr>
            <w:pStyle w:val="ListParagraph"/>
            <w:numPr>
              <w:ilvl w:val="1"/>
              <w:numId w:val="2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>
            <w:rPr>
              <w:rFonts w:cs="ArialMT"/>
            </w:rPr>
            <w:t>Behave in such a way that neither the student nor other people are put at risk by the student’s actions.</w:t>
          </w:r>
        </w:p>
        <w:p w:rsidR="00482DA6" w:rsidRDefault="00482DA6" w:rsidP="00482DA6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1440"/>
            <w:jc w:val="both"/>
            <w:rPr>
              <w:rFonts w:cs="ArialMT"/>
            </w:rPr>
          </w:pPr>
        </w:p>
        <w:p w:rsidR="00B54AFA" w:rsidRDefault="00B54AFA" w:rsidP="00482DA6">
          <w:pPr>
            <w:pStyle w:val="ListParagraph"/>
            <w:numPr>
              <w:ilvl w:val="0"/>
              <w:numId w:val="2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>
            <w:rPr>
              <w:rFonts w:cs="ArialMT"/>
            </w:rPr>
            <w:t xml:space="preserve">The </w:t>
          </w:r>
          <w:r w:rsidR="00833F65">
            <w:rPr>
              <w:rFonts w:cs="ArialMT"/>
            </w:rPr>
            <w:t>school</w:t>
          </w:r>
          <w:r>
            <w:rPr>
              <w:rFonts w:cs="ArialMT"/>
            </w:rPr>
            <w:t xml:space="preserve"> will:</w:t>
          </w:r>
        </w:p>
        <w:p w:rsidR="00B54AFA" w:rsidRDefault="00B54AFA" w:rsidP="00482DA6">
          <w:pPr>
            <w:pStyle w:val="ListParagraph"/>
            <w:numPr>
              <w:ilvl w:val="1"/>
              <w:numId w:val="2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>
            <w:rPr>
              <w:rFonts w:cs="ArialMT"/>
            </w:rPr>
            <w:t>Provide supervision of the programme;</w:t>
          </w:r>
        </w:p>
        <w:p w:rsidR="00B54AFA" w:rsidRDefault="00B54AFA" w:rsidP="00482DA6">
          <w:pPr>
            <w:pStyle w:val="ListParagraph"/>
            <w:numPr>
              <w:ilvl w:val="1"/>
              <w:numId w:val="2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>
            <w:rPr>
              <w:rFonts w:cs="ArialMT"/>
            </w:rPr>
            <w:t>Contact the host with any concerns about the student, host or placement;</w:t>
          </w:r>
        </w:p>
        <w:p w:rsidR="00B54AFA" w:rsidRDefault="00B54AFA" w:rsidP="00482DA6">
          <w:pPr>
            <w:pStyle w:val="ListParagraph"/>
            <w:numPr>
              <w:ilvl w:val="1"/>
              <w:numId w:val="2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>
            <w:rPr>
              <w:rFonts w:cs="ArialMT"/>
            </w:rPr>
            <w:t>Ensure that the student has a general awareness of the requirements of them.</w:t>
          </w:r>
        </w:p>
        <w:p w:rsidR="00482DA6" w:rsidRDefault="00482DA6" w:rsidP="00482DA6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1440"/>
            <w:jc w:val="both"/>
            <w:rPr>
              <w:rFonts w:cs="ArialMT"/>
            </w:rPr>
          </w:pPr>
        </w:p>
        <w:p w:rsidR="00B54AFA" w:rsidRDefault="00B54AFA" w:rsidP="00482DA6">
          <w:pPr>
            <w:pStyle w:val="ListParagraph"/>
            <w:numPr>
              <w:ilvl w:val="0"/>
              <w:numId w:val="2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>
            <w:rPr>
              <w:rFonts w:cs="ArialMT"/>
            </w:rPr>
            <w:t xml:space="preserve">The </w:t>
          </w:r>
          <w:r w:rsidR="00833F65">
            <w:rPr>
              <w:rFonts w:cs="ArialMT"/>
            </w:rPr>
            <w:t>school</w:t>
          </w:r>
          <w:r>
            <w:rPr>
              <w:rFonts w:cs="ArialMT"/>
            </w:rPr>
            <w:t xml:space="preserve"> may terminate this agreement at any time if the workplace learning is not being delivered to the </w:t>
          </w:r>
          <w:r w:rsidR="00833F65">
            <w:rPr>
              <w:rFonts w:cs="ArialMT"/>
            </w:rPr>
            <w:t>school’s</w:t>
          </w:r>
          <w:r>
            <w:rPr>
              <w:rFonts w:cs="ArialMT"/>
            </w:rPr>
            <w:t xml:space="preserve"> satisfaction and/or the welfare and interest of the participating student is not being met</w:t>
          </w:r>
          <w:r w:rsidR="00482DA6">
            <w:rPr>
              <w:rFonts w:cs="ArialMT"/>
            </w:rPr>
            <w:t>.</w:t>
          </w:r>
        </w:p>
        <w:p w:rsidR="00482DA6" w:rsidRDefault="00482DA6" w:rsidP="00482DA6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750"/>
            <w:jc w:val="both"/>
            <w:rPr>
              <w:rFonts w:cs="ArialMT"/>
            </w:rPr>
          </w:pPr>
        </w:p>
        <w:p w:rsidR="00B54AFA" w:rsidRPr="00B54AFA" w:rsidRDefault="00B54AFA" w:rsidP="00482DA6">
          <w:pPr>
            <w:pStyle w:val="ListParagraph"/>
            <w:numPr>
              <w:ilvl w:val="0"/>
              <w:numId w:val="2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>
            <w:rPr>
              <w:rFonts w:cs="ArialMT"/>
            </w:rPr>
            <w:lastRenderedPageBreak/>
            <w:t>The host may terminate this agreement if unable to deliver the learning.</w:t>
          </w:r>
        </w:p>
        <w:p w:rsidR="00DE3F95" w:rsidRPr="00842DA7" w:rsidRDefault="00DE3F95" w:rsidP="00482DA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</w:p>
        <w:p w:rsidR="00DE3F95" w:rsidRPr="00C645B4" w:rsidRDefault="00DE3F95" w:rsidP="00482DA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-BoldMT"/>
              <w:b/>
              <w:bCs/>
            </w:rPr>
          </w:pPr>
        </w:p>
        <w:p w:rsidR="00DE3F95" w:rsidRPr="00842DA7" w:rsidRDefault="00DE3F95" w:rsidP="00482DA6">
          <w:pPr>
            <w:spacing w:line="240" w:lineRule="auto"/>
            <w:jc w:val="both"/>
            <w:rPr>
              <w:rFonts w:cs="Arial-BoldMT"/>
              <w:b/>
              <w:bCs/>
              <w:sz w:val="32"/>
              <w:szCs w:val="24"/>
            </w:rPr>
          </w:pPr>
          <w:r w:rsidRPr="00842DA7">
            <w:rPr>
              <w:rFonts w:cs="Arial-BoldMT"/>
              <w:b/>
              <w:bCs/>
              <w:sz w:val="32"/>
              <w:szCs w:val="24"/>
            </w:rPr>
            <w:t>SIGNED AS AN AGREEMENT</w:t>
          </w:r>
        </w:p>
        <w:p w:rsidR="00DE3F95" w:rsidRDefault="00DE3F95" w:rsidP="00482DA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-BoldMT"/>
              <w:b/>
              <w:bCs/>
            </w:rPr>
          </w:pPr>
        </w:p>
        <w:p w:rsidR="00DE3F95" w:rsidRPr="00842DA7" w:rsidRDefault="00DE3F95" w:rsidP="00482DA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>
            <w:rPr>
              <w:rFonts w:cs="Arial-BoldMT"/>
              <w:b/>
              <w:bCs/>
            </w:rPr>
            <w:t>1</w:t>
          </w:r>
          <w:r w:rsidRPr="00842DA7">
            <w:rPr>
              <w:rFonts w:cs="Arial-BoldMT"/>
              <w:b/>
              <w:bCs/>
            </w:rPr>
            <w:t xml:space="preserve">. SIGNED for and on behalf of </w:t>
          </w:r>
          <w:r w:rsidR="00482DA6">
            <w:rPr>
              <w:rFonts w:cs="Arial-BoldMT"/>
              <w:b/>
              <w:bCs/>
            </w:rPr>
            <w:t>“School” (name of School)</w:t>
          </w:r>
        </w:p>
        <w:p w:rsidR="00DE3F95" w:rsidRPr="00842DA7" w:rsidRDefault="00DE3F95" w:rsidP="00482DA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 w:rsidRPr="00842DA7">
            <w:rPr>
              <w:rFonts w:cs="ArialMT"/>
            </w:rPr>
            <w:t xml:space="preserve">Signature here </w:t>
          </w:r>
          <w:r>
            <w:rPr>
              <w:rFonts w:cs="ArialMT"/>
            </w:rPr>
            <w:t xml:space="preserve">                           </w:t>
          </w:r>
          <w:r w:rsidRPr="00842DA7">
            <w:rPr>
              <w:rFonts w:cs="ArialMT"/>
            </w:rPr>
            <w:t>…………………………………………………</w:t>
          </w:r>
          <w:proofErr w:type="gramStart"/>
          <w:r w:rsidRPr="00842DA7">
            <w:rPr>
              <w:rFonts w:cs="ArialMT"/>
            </w:rPr>
            <w:t>…..</w:t>
          </w:r>
          <w:proofErr w:type="gramEnd"/>
          <w:r w:rsidRPr="00842DA7">
            <w:rPr>
              <w:rFonts w:cs="ArialMT"/>
            </w:rPr>
            <w:t xml:space="preserve"> (</w:t>
          </w:r>
          <w:r>
            <w:rPr>
              <w:rFonts w:cs="ArialMT"/>
            </w:rPr>
            <w:t>Principal</w:t>
          </w:r>
          <w:r w:rsidRPr="00842DA7">
            <w:rPr>
              <w:rFonts w:cs="ArialMT"/>
            </w:rPr>
            <w:t>)</w:t>
          </w:r>
          <w:r w:rsidR="00DD1CC3">
            <w:rPr>
              <w:rFonts w:cs="ArialMT"/>
            </w:rPr>
            <w:t xml:space="preserve">     </w:t>
          </w:r>
          <w:r w:rsidRPr="00842DA7">
            <w:rPr>
              <w:rFonts w:cs="ArialMT"/>
            </w:rPr>
            <w:t>Date …………</w:t>
          </w:r>
          <w:proofErr w:type="gramStart"/>
          <w:r w:rsidRPr="00842DA7">
            <w:rPr>
              <w:rFonts w:cs="ArialMT"/>
            </w:rPr>
            <w:t>…..</w:t>
          </w:r>
          <w:proofErr w:type="gramEnd"/>
        </w:p>
        <w:p w:rsidR="00DE3F95" w:rsidRDefault="00DE3F95" w:rsidP="00482DA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-BoldMT"/>
              <w:b/>
              <w:bCs/>
            </w:rPr>
          </w:pPr>
        </w:p>
        <w:p w:rsidR="00DE3F95" w:rsidRPr="00842DA7" w:rsidRDefault="00DE3F95" w:rsidP="00482DA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-BoldMT"/>
              <w:b/>
              <w:bCs/>
            </w:rPr>
          </w:pPr>
          <w:r>
            <w:rPr>
              <w:rFonts w:cs="Arial-BoldMT"/>
              <w:b/>
              <w:bCs/>
            </w:rPr>
            <w:t>2</w:t>
          </w:r>
          <w:r w:rsidRPr="00842DA7">
            <w:rPr>
              <w:rFonts w:cs="Arial-BoldMT"/>
              <w:b/>
              <w:bCs/>
            </w:rPr>
            <w:t>. Name of Host Organisation Supervisor</w:t>
          </w:r>
          <w:r>
            <w:rPr>
              <w:rFonts w:cs="Arial-BoldMT"/>
              <w:b/>
              <w:bCs/>
            </w:rPr>
            <w:t xml:space="preserve">   </w:t>
          </w:r>
          <w:r w:rsidRPr="00842DA7">
            <w:rPr>
              <w:rFonts w:cs="Arial-BoldMT"/>
              <w:b/>
              <w:bCs/>
            </w:rPr>
            <w:t>…………………………………………………</w:t>
          </w:r>
        </w:p>
        <w:p w:rsidR="00DE3F95" w:rsidRPr="00842DA7" w:rsidRDefault="00DE3F95" w:rsidP="00482DA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-BoldMT"/>
              <w:b/>
              <w:bCs/>
            </w:rPr>
          </w:pPr>
          <w:r w:rsidRPr="00842DA7">
            <w:rPr>
              <w:rFonts w:cs="Arial-BoldMT"/>
              <w:b/>
              <w:bCs/>
            </w:rPr>
            <w:t>SIGNED for and on behalf of Host Organisation</w:t>
          </w:r>
        </w:p>
        <w:p w:rsidR="00DE3F95" w:rsidRPr="00842DA7" w:rsidRDefault="00DE3F95" w:rsidP="00482DA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 w:rsidRPr="00842DA7">
            <w:rPr>
              <w:rFonts w:cs="ArialMT"/>
            </w:rPr>
            <w:t xml:space="preserve">Signature here </w:t>
          </w:r>
          <w:r>
            <w:rPr>
              <w:rFonts w:cs="ArialMT"/>
            </w:rPr>
            <w:t xml:space="preserve">              </w:t>
          </w:r>
          <w:r w:rsidRPr="00842DA7">
            <w:rPr>
              <w:rFonts w:cs="ArialMT"/>
            </w:rPr>
            <w:t>……………………………………………………... (Host Supervisor)</w:t>
          </w:r>
          <w:r w:rsidR="00DD1CC3">
            <w:rPr>
              <w:rFonts w:cs="ArialMT"/>
            </w:rPr>
            <w:t xml:space="preserve">    Date ……</w:t>
          </w:r>
          <w:proofErr w:type="gramStart"/>
          <w:r w:rsidR="00DD1CC3">
            <w:rPr>
              <w:rFonts w:cs="ArialMT"/>
            </w:rPr>
            <w:t>…..</w:t>
          </w:r>
          <w:proofErr w:type="gramEnd"/>
          <w:r w:rsidR="00DD1CC3">
            <w:rPr>
              <w:rFonts w:cs="ArialMT"/>
            </w:rPr>
            <w:t>……</w:t>
          </w:r>
        </w:p>
        <w:p w:rsidR="00DE3F95" w:rsidRDefault="00DE3F95" w:rsidP="00482DA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-BoldMT"/>
              <w:b/>
              <w:bCs/>
            </w:rPr>
          </w:pPr>
        </w:p>
        <w:p w:rsidR="00DE3F95" w:rsidRPr="00842DA7" w:rsidRDefault="00DE3F95" w:rsidP="00482DA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-BoldMT"/>
              <w:b/>
              <w:bCs/>
            </w:rPr>
          </w:pPr>
          <w:r>
            <w:rPr>
              <w:rFonts w:cs="Arial-BoldMT"/>
              <w:b/>
              <w:bCs/>
            </w:rPr>
            <w:t>3</w:t>
          </w:r>
          <w:r w:rsidRPr="00842DA7">
            <w:rPr>
              <w:rFonts w:cs="Arial-BoldMT"/>
              <w:b/>
              <w:bCs/>
            </w:rPr>
            <w:t>. Name of Student ……………………………………………. (ID Number) …………………</w:t>
          </w:r>
        </w:p>
        <w:p w:rsidR="00C8242D" w:rsidRPr="00DE3F95" w:rsidRDefault="00DE3F95" w:rsidP="00482DA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MT"/>
            </w:rPr>
          </w:pPr>
          <w:r w:rsidRPr="00842DA7">
            <w:rPr>
              <w:rFonts w:cs="ArialMT"/>
            </w:rPr>
            <w:t>Signature here ……………………………………………………… (Student)</w:t>
          </w:r>
          <w:r w:rsidR="00DD1CC3">
            <w:rPr>
              <w:rFonts w:cs="ArialMT"/>
            </w:rPr>
            <w:t xml:space="preserve">                                Date …</w:t>
          </w:r>
          <w:r>
            <w:rPr>
              <w:rFonts w:cs="ArialMT"/>
            </w:rPr>
            <w:t>……………</w:t>
          </w:r>
        </w:p>
      </w:sdtContent>
    </w:sdt>
    <w:sectPr w:rsidR="00C8242D" w:rsidRPr="00DE3F95" w:rsidSect="00DE3F95">
      <w:footerReference w:type="default" r:id="rId8"/>
      <w:pgSz w:w="11906" w:h="16838"/>
      <w:pgMar w:top="1440" w:right="144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E87" w:rsidRDefault="007B5E87" w:rsidP="00EE6034">
      <w:pPr>
        <w:spacing w:after="0" w:line="240" w:lineRule="auto"/>
      </w:pPr>
      <w:r>
        <w:separator/>
      </w:r>
    </w:p>
  </w:endnote>
  <w:endnote w:type="continuationSeparator" w:id="0">
    <w:p w:rsidR="007B5E87" w:rsidRDefault="007B5E87" w:rsidP="00EE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550093"/>
      <w:docPartObj>
        <w:docPartGallery w:val="Page Numbers (Bottom of Page)"/>
        <w:docPartUnique/>
      </w:docPartObj>
    </w:sdtPr>
    <w:sdtEndPr/>
    <w:sdtContent>
      <w:p w:rsidR="00EE6034" w:rsidRDefault="000A239E">
        <w:pPr>
          <w:pStyle w:val="Footer"/>
        </w:pPr>
        <w:r>
          <w:rPr>
            <w:noProof/>
            <w:lang w:eastAsia="en-N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229ABC0" wp14:editId="63AEA0E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" name="Double Bracke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239E" w:rsidRDefault="000A239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5063F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229ABC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1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" filled="t" strokecolor="gray" strokeweight="2.25pt">
                  <v:textbox inset=",0,,0">
                    <w:txbxContent>
                      <w:p w:rsidR="000A239E" w:rsidRDefault="000A239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5063F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N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D602BBE" wp14:editId="2D7ADFB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2" name="Straight Arrow Connector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44E19B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f2vRsicCAABN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E87" w:rsidRDefault="007B5E87" w:rsidP="00EE6034">
      <w:pPr>
        <w:spacing w:after="0" w:line="240" w:lineRule="auto"/>
      </w:pPr>
      <w:r>
        <w:separator/>
      </w:r>
    </w:p>
  </w:footnote>
  <w:footnote w:type="continuationSeparator" w:id="0">
    <w:p w:rsidR="007B5E87" w:rsidRDefault="007B5E87" w:rsidP="00EE6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E42"/>
    <w:multiLevelType w:val="hybridMultilevel"/>
    <w:tmpl w:val="E3E467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F33"/>
    <w:multiLevelType w:val="hybridMultilevel"/>
    <w:tmpl w:val="6748AC78"/>
    <w:lvl w:ilvl="0" w:tplc="74846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1B37"/>
    <w:multiLevelType w:val="hybridMultilevel"/>
    <w:tmpl w:val="C8444D1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C0FE1"/>
    <w:multiLevelType w:val="hybridMultilevel"/>
    <w:tmpl w:val="97949C7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6A10"/>
    <w:multiLevelType w:val="hybridMultilevel"/>
    <w:tmpl w:val="BC36DB3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5C49"/>
    <w:multiLevelType w:val="hybridMultilevel"/>
    <w:tmpl w:val="906017B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A36AD"/>
    <w:multiLevelType w:val="hybridMultilevel"/>
    <w:tmpl w:val="A106F2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E61B4"/>
    <w:multiLevelType w:val="hybridMultilevel"/>
    <w:tmpl w:val="F17A5CA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71483"/>
    <w:multiLevelType w:val="hybridMultilevel"/>
    <w:tmpl w:val="1FFA1E9A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997968"/>
    <w:multiLevelType w:val="hybridMultilevel"/>
    <w:tmpl w:val="19EE1958"/>
    <w:lvl w:ilvl="0" w:tplc="C4F20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1D5195"/>
    <w:multiLevelType w:val="hybridMultilevel"/>
    <w:tmpl w:val="5B86A0F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B294E"/>
    <w:multiLevelType w:val="hybridMultilevel"/>
    <w:tmpl w:val="005C0F7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44243"/>
    <w:multiLevelType w:val="hybridMultilevel"/>
    <w:tmpl w:val="92F2BC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398F"/>
    <w:multiLevelType w:val="hybridMultilevel"/>
    <w:tmpl w:val="2EF0089E"/>
    <w:lvl w:ilvl="0" w:tplc="1318D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B2CBD"/>
    <w:multiLevelType w:val="multilevel"/>
    <w:tmpl w:val="2F24F992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abstractNum w:abstractNumId="15" w15:restartNumberingAfterBreak="0">
    <w:nsid w:val="438C0175"/>
    <w:multiLevelType w:val="hybridMultilevel"/>
    <w:tmpl w:val="C436C1A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F7507"/>
    <w:multiLevelType w:val="hybridMultilevel"/>
    <w:tmpl w:val="DF80DC0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16DF9"/>
    <w:multiLevelType w:val="hybridMultilevel"/>
    <w:tmpl w:val="AA7A8E2E"/>
    <w:lvl w:ilvl="0" w:tplc="E9226E22">
      <w:start w:val="1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4B46744A"/>
    <w:multiLevelType w:val="hybridMultilevel"/>
    <w:tmpl w:val="F2B83CC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92E32"/>
    <w:multiLevelType w:val="hybridMultilevel"/>
    <w:tmpl w:val="629EC90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548EE"/>
    <w:multiLevelType w:val="hybridMultilevel"/>
    <w:tmpl w:val="363ACF0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A0417"/>
    <w:multiLevelType w:val="hybridMultilevel"/>
    <w:tmpl w:val="BF5A547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F6DED"/>
    <w:multiLevelType w:val="hybridMultilevel"/>
    <w:tmpl w:val="F0C685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5C92"/>
    <w:multiLevelType w:val="hybridMultilevel"/>
    <w:tmpl w:val="D618DF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595153"/>
    <w:multiLevelType w:val="hybridMultilevel"/>
    <w:tmpl w:val="B068FD3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A4E98"/>
    <w:multiLevelType w:val="hybridMultilevel"/>
    <w:tmpl w:val="72D61B14"/>
    <w:lvl w:ilvl="0" w:tplc="1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77DB53A1"/>
    <w:multiLevelType w:val="hybridMultilevel"/>
    <w:tmpl w:val="FAA4FA5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93668"/>
    <w:multiLevelType w:val="hybridMultilevel"/>
    <w:tmpl w:val="F5F085F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C0368A"/>
    <w:multiLevelType w:val="hybridMultilevel"/>
    <w:tmpl w:val="DA18602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1"/>
  </w:num>
  <w:num w:numId="5">
    <w:abstractNumId w:val="16"/>
  </w:num>
  <w:num w:numId="6">
    <w:abstractNumId w:val="20"/>
  </w:num>
  <w:num w:numId="7">
    <w:abstractNumId w:val="17"/>
  </w:num>
  <w:num w:numId="8">
    <w:abstractNumId w:val="18"/>
  </w:num>
  <w:num w:numId="9">
    <w:abstractNumId w:val="11"/>
  </w:num>
  <w:num w:numId="10">
    <w:abstractNumId w:val="19"/>
  </w:num>
  <w:num w:numId="11">
    <w:abstractNumId w:val="15"/>
  </w:num>
  <w:num w:numId="12">
    <w:abstractNumId w:val="7"/>
  </w:num>
  <w:num w:numId="13">
    <w:abstractNumId w:val="24"/>
  </w:num>
  <w:num w:numId="14">
    <w:abstractNumId w:val="5"/>
  </w:num>
  <w:num w:numId="15">
    <w:abstractNumId w:val="22"/>
  </w:num>
  <w:num w:numId="16">
    <w:abstractNumId w:val="27"/>
  </w:num>
  <w:num w:numId="17">
    <w:abstractNumId w:val="2"/>
  </w:num>
  <w:num w:numId="18">
    <w:abstractNumId w:val="10"/>
  </w:num>
  <w:num w:numId="19">
    <w:abstractNumId w:val="3"/>
  </w:num>
  <w:num w:numId="20">
    <w:abstractNumId w:val="13"/>
  </w:num>
  <w:num w:numId="21">
    <w:abstractNumId w:val="26"/>
  </w:num>
  <w:num w:numId="22">
    <w:abstractNumId w:val="28"/>
  </w:num>
  <w:num w:numId="23">
    <w:abstractNumId w:val="4"/>
  </w:num>
  <w:num w:numId="24">
    <w:abstractNumId w:val="0"/>
  </w:num>
  <w:num w:numId="25">
    <w:abstractNumId w:val="23"/>
  </w:num>
  <w:num w:numId="26">
    <w:abstractNumId w:val="25"/>
  </w:num>
  <w:num w:numId="27">
    <w:abstractNumId w:val="14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A5"/>
    <w:rsid w:val="000011B8"/>
    <w:rsid w:val="00033F1B"/>
    <w:rsid w:val="000356F0"/>
    <w:rsid w:val="00041C9B"/>
    <w:rsid w:val="00056381"/>
    <w:rsid w:val="00060317"/>
    <w:rsid w:val="000A239E"/>
    <w:rsid w:val="000A6C96"/>
    <w:rsid w:val="000D6038"/>
    <w:rsid w:val="00102A14"/>
    <w:rsid w:val="00112E82"/>
    <w:rsid w:val="00182A21"/>
    <w:rsid w:val="00183A02"/>
    <w:rsid w:val="00192FF2"/>
    <w:rsid w:val="00193311"/>
    <w:rsid w:val="00193A58"/>
    <w:rsid w:val="00221840"/>
    <w:rsid w:val="002473BE"/>
    <w:rsid w:val="00267325"/>
    <w:rsid w:val="00300933"/>
    <w:rsid w:val="00304ED3"/>
    <w:rsid w:val="00335191"/>
    <w:rsid w:val="003B7A02"/>
    <w:rsid w:val="003D2DA3"/>
    <w:rsid w:val="00482DA6"/>
    <w:rsid w:val="004840DA"/>
    <w:rsid w:val="004864F6"/>
    <w:rsid w:val="004C6DF2"/>
    <w:rsid w:val="00530F0E"/>
    <w:rsid w:val="00564CCD"/>
    <w:rsid w:val="0056520E"/>
    <w:rsid w:val="005C2259"/>
    <w:rsid w:val="00605B19"/>
    <w:rsid w:val="006232DE"/>
    <w:rsid w:val="006C2F96"/>
    <w:rsid w:val="00717950"/>
    <w:rsid w:val="007916A5"/>
    <w:rsid w:val="00794070"/>
    <w:rsid w:val="007B5E87"/>
    <w:rsid w:val="007D4DC0"/>
    <w:rsid w:val="00833F65"/>
    <w:rsid w:val="0086210F"/>
    <w:rsid w:val="00871AB1"/>
    <w:rsid w:val="00872D24"/>
    <w:rsid w:val="008952D6"/>
    <w:rsid w:val="009021E7"/>
    <w:rsid w:val="00915A83"/>
    <w:rsid w:val="00936F35"/>
    <w:rsid w:val="00984881"/>
    <w:rsid w:val="009E0F9A"/>
    <w:rsid w:val="00A40B70"/>
    <w:rsid w:val="00A7382F"/>
    <w:rsid w:val="00A90396"/>
    <w:rsid w:val="00AA0EC0"/>
    <w:rsid w:val="00B034B5"/>
    <w:rsid w:val="00B54AFA"/>
    <w:rsid w:val="00B866AF"/>
    <w:rsid w:val="00B876B1"/>
    <w:rsid w:val="00BE20DB"/>
    <w:rsid w:val="00BF0051"/>
    <w:rsid w:val="00C01824"/>
    <w:rsid w:val="00C562AF"/>
    <w:rsid w:val="00C8242D"/>
    <w:rsid w:val="00CA587E"/>
    <w:rsid w:val="00CB5912"/>
    <w:rsid w:val="00CC3710"/>
    <w:rsid w:val="00D50D02"/>
    <w:rsid w:val="00DA0CBC"/>
    <w:rsid w:val="00DD1CC3"/>
    <w:rsid w:val="00DE3F95"/>
    <w:rsid w:val="00E05629"/>
    <w:rsid w:val="00E77A9C"/>
    <w:rsid w:val="00EE6034"/>
    <w:rsid w:val="00F5063F"/>
    <w:rsid w:val="00F626E9"/>
    <w:rsid w:val="00F8717F"/>
    <w:rsid w:val="00FB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F3347B-263C-4286-908B-81784913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BA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02A14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B876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16A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16A5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A0CBC"/>
    <w:rPr>
      <w:rFonts w:asciiTheme="majorHAnsi" w:eastAsiaTheme="majorEastAsia" w:hAnsiTheme="majorHAnsi" w:cstheme="majorBidi"/>
      <w:color w:val="007BA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0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034"/>
  </w:style>
  <w:style w:type="paragraph" w:styleId="Footer">
    <w:name w:val="footer"/>
    <w:basedOn w:val="Normal"/>
    <w:link w:val="FooterChar"/>
    <w:uiPriority w:val="99"/>
    <w:unhideWhenUsed/>
    <w:rsid w:val="00EE6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034"/>
  </w:style>
  <w:style w:type="table" w:styleId="TableGrid">
    <w:name w:val="Table Grid"/>
    <w:basedOn w:val="TableNormal"/>
    <w:uiPriority w:val="39"/>
    <w:rsid w:val="0087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03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B876B1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102A14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Kalandra Purp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6D7"/>
      </a:accent1>
      <a:accent2>
        <a:srgbClr val="CCCCCC"/>
      </a:accent2>
      <a:accent3>
        <a:srgbClr val="7030A0"/>
      </a:accent3>
      <a:accent4>
        <a:srgbClr val="532779"/>
      </a:accent4>
      <a:accent5>
        <a:srgbClr val="CCCCCC"/>
      </a:accent5>
      <a:accent6>
        <a:srgbClr val="00A6D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77A8-6676-4362-9F71-5291E976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Storey</dc:creator>
  <cp:keywords/>
  <dc:description/>
  <cp:lastModifiedBy> </cp:lastModifiedBy>
  <cp:revision>2</cp:revision>
  <cp:lastPrinted>2018-08-23T22:39:00Z</cp:lastPrinted>
  <dcterms:created xsi:type="dcterms:W3CDTF">2018-08-23T22:40:00Z</dcterms:created>
  <dcterms:modified xsi:type="dcterms:W3CDTF">2018-08-23T22:40:00Z</dcterms:modified>
</cp:coreProperties>
</file>